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da Fazenda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da Saúde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Secretaria de Administração 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de Cultura, Esporte e Turismo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Secretaria de Desenvolvimento Econômico 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de Desenvolvimento Rural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de Educação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de Habitação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de Meio Ambiente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Secretaria de Planejamento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Demasi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Demei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12° CRB</w:t>
      </w:r>
      <w:r w:rsidRPr="00544592">
        <w:rPr>
          <w:sz w:val="24"/>
          <w:szCs w:val="24"/>
        </w:rPr>
        <w:tab/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16° CRE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29° BPM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ACI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Banco do Brasil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Banrisul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Barbadão</w:t>
      </w:r>
      <w:proofErr w:type="spellEnd"/>
      <w:r w:rsidRPr="00544592">
        <w:rPr>
          <w:sz w:val="24"/>
          <w:szCs w:val="24"/>
        </w:rPr>
        <w:t xml:space="preserve"> da Construção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Berlezi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Cadile’s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Caixa Econômica Federal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Casa da Amizade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Ceap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lastRenderedPageBreak/>
        <w:t>Central da Construção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Ceriluz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CFC </w:t>
      </w:r>
      <w:proofErr w:type="spellStart"/>
      <w:r w:rsidRPr="00544592">
        <w:rPr>
          <w:sz w:val="24"/>
          <w:szCs w:val="24"/>
        </w:rPr>
        <w:t>Master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CFC </w:t>
      </w:r>
      <w:proofErr w:type="spellStart"/>
      <w:r w:rsidRPr="00544592">
        <w:rPr>
          <w:sz w:val="24"/>
          <w:szCs w:val="24"/>
        </w:rPr>
        <w:t>Pizzuti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Copam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Corsan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Cotrijuí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Cozinha Brasil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CSCJ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Defesa Civil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Eletrosul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Escola Adventista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Escola Chico Mendes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Escoteiros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Expresso São Miguel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Farmácia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Farmácia São João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Farmácia São Lucas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Farmácia </w:t>
      </w:r>
      <w:proofErr w:type="spellStart"/>
      <w:r w:rsidRPr="00544592">
        <w:rPr>
          <w:sz w:val="24"/>
          <w:szCs w:val="24"/>
        </w:rPr>
        <w:t>Vegetalium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Fórum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Gimenez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Gula de Anjo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Hidrotec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Imeab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Iropel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Jornal da Manhã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Jornal Hora H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Leão das Tintas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Letsara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Lions</w:t>
      </w:r>
      <w:proofErr w:type="spellEnd"/>
      <w:r w:rsidRPr="00544592">
        <w:rPr>
          <w:sz w:val="24"/>
          <w:szCs w:val="24"/>
        </w:rPr>
        <w:t xml:space="preserve"> Clube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 A Modinha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 Barriga Verde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</w:t>
      </w:r>
      <w:proofErr w:type="spellStart"/>
      <w:r w:rsidRPr="00544592">
        <w:rPr>
          <w:sz w:val="24"/>
          <w:szCs w:val="24"/>
        </w:rPr>
        <w:t>Beck’s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 Cacau Show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 Fashion Center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Floresta </w:t>
      </w:r>
      <w:proofErr w:type="spellStart"/>
      <w:r w:rsidRPr="00544592">
        <w:rPr>
          <w:sz w:val="24"/>
          <w:szCs w:val="24"/>
        </w:rPr>
        <w:t>Colchoes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Franco </w:t>
      </w:r>
      <w:proofErr w:type="spellStart"/>
      <w:r w:rsidRPr="00544592">
        <w:rPr>
          <w:sz w:val="24"/>
          <w:szCs w:val="24"/>
        </w:rPr>
        <w:t>Giorgi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</w:t>
      </w:r>
      <w:proofErr w:type="spellStart"/>
      <w:r w:rsidRPr="00544592">
        <w:rPr>
          <w:sz w:val="24"/>
          <w:szCs w:val="24"/>
        </w:rPr>
        <w:t>Grenal</w:t>
      </w:r>
      <w:proofErr w:type="spellEnd"/>
      <w:r w:rsidRPr="00544592">
        <w:rPr>
          <w:sz w:val="24"/>
          <w:szCs w:val="24"/>
        </w:rPr>
        <w:t xml:space="preserve"> Esporte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 Ijuí Esporte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</w:t>
      </w:r>
      <w:proofErr w:type="spellStart"/>
      <w:r w:rsidRPr="00544592">
        <w:rPr>
          <w:sz w:val="24"/>
          <w:szCs w:val="24"/>
        </w:rPr>
        <w:t>Kika</w:t>
      </w:r>
      <w:proofErr w:type="spellEnd"/>
      <w:r w:rsidRPr="00544592">
        <w:rPr>
          <w:sz w:val="24"/>
          <w:szCs w:val="24"/>
        </w:rPr>
        <w:t xml:space="preserve"> Moda Intima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Nova Era </w:t>
      </w:r>
      <w:proofErr w:type="gramStart"/>
      <w:r w:rsidRPr="00544592">
        <w:rPr>
          <w:sz w:val="24"/>
          <w:szCs w:val="24"/>
        </w:rPr>
        <w:t>Calçados</w:t>
      </w:r>
      <w:proofErr w:type="gram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lastRenderedPageBreak/>
        <w:t>Loja O Boticário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Oba </w:t>
      </w:r>
      <w:proofErr w:type="spellStart"/>
      <w:r w:rsidRPr="00544592">
        <w:rPr>
          <w:sz w:val="24"/>
          <w:szCs w:val="24"/>
        </w:rPr>
        <w:t>Oba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 Pano Leve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 Parati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</w:t>
      </w:r>
      <w:proofErr w:type="spellStart"/>
      <w:r w:rsidRPr="00544592">
        <w:rPr>
          <w:sz w:val="24"/>
          <w:szCs w:val="24"/>
        </w:rPr>
        <w:t>Toklar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</w:t>
      </w:r>
      <w:proofErr w:type="spellStart"/>
      <w:r w:rsidRPr="00544592">
        <w:rPr>
          <w:sz w:val="24"/>
          <w:szCs w:val="24"/>
        </w:rPr>
        <w:t>Tyers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 </w:t>
      </w:r>
      <w:proofErr w:type="spellStart"/>
      <w:r w:rsidRPr="00544592">
        <w:rPr>
          <w:sz w:val="24"/>
          <w:szCs w:val="24"/>
        </w:rPr>
        <w:t>Zuanazzi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Becker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Benoit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Big Esporte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gramStart"/>
      <w:r w:rsidRPr="00544592">
        <w:rPr>
          <w:sz w:val="24"/>
          <w:szCs w:val="24"/>
        </w:rPr>
        <w:t>Lojas Campeã</w:t>
      </w:r>
      <w:proofErr w:type="gram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Colombo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Lojas </w:t>
      </w:r>
      <w:proofErr w:type="spellStart"/>
      <w:r w:rsidRPr="00544592">
        <w:rPr>
          <w:sz w:val="24"/>
          <w:szCs w:val="24"/>
        </w:rPr>
        <w:t>Fricke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Lojas </w:t>
      </w:r>
      <w:proofErr w:type="spellStart"/>
      <w:r w:rsidRPr="00544592">
        <w:rPr>
          <w:sz w:val="24"/>
          <w:szCs w:val="24"/>
        </w:rPr>
        <w:t>Jost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Magazine Luiza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MB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Pompéia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Quero-Quero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lastRenderedPageBreak/>
        <w:t xml:space="preserve">Lojas </w:t>
      </w:r>
      <w:proofErr w:type="spellStart"/>
      <w:r w:rsidRPr="00544592">
        <w:rPr>
          <w:sz w:val="24"/>
          <w:szCs w:val="24"/>
        </w:rPr>
        <w:t>Taqui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Lojas Três Passos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Lojas </w:t>
      </w:r>
      <w:proofErr w:type="spellStart"/>
      <w:r w:rsidRPr="00544592">
        <w:rPr>
          <w:sz w:val="24"/>
          <w:szCs w:val="24"/>
        </w:rPr>
        <w:t>Vencal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Maraska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Medianeira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Mercado Casa Grande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Mercado </w:t>
      </w:r>
      <w:proofErr w:type="spellStart"/>
      <w:r w:rsidRPr="00544592">
        <w:rPr>
          <w:sz w:val="24"/>
          <w:szCs w:val="24"/>
        </w:rPr>
        <w:t>Kuchack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Mercado Modelo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Mercado Nacional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Ministério Público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Monzan</w:t>
      </w:r>
      <w:proofErr w:type="spellEnd"/>
      <w:r w:rsidRPr="00544592">
        <w:rPr>
          <w:sz w:val="24"/>
          <w:szCs w:val="24"/>
        </w:rPr>
        <w:t xml:space="preserve"> Transportes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Nota 10 Materiais de Construção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Okeizitos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Óptica Albrecht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Panvel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Polícia Civil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Rádio Mundial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Rádio Progresso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Radio Repórter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Rádio </w:t>
      </w:r>
      <w:proofErr w:type="spellStart"/>
      <w:r w:rsidRPr="00544592">
        <w:rPr>
          <w:sz w:val="24"/>
          <w:szCs w:val="24"/>
        </w:rPr>
        <w:t>Unijuí</w:t>
      </w:r>
      <w:proofErr w:type="spellEnd"/>
      <w:r w:rsidRPr="00544592">
        <w:rPr>
          <w:sz w:val="24"/>
          <w:szCs w:val="24"/>
        </w:rPr>
        <w:t xml:space="preserve"> FM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Ramos e </w:t>
      </w:r>
      <w:proofErr w:type="spellStart"/>
      <w:r w:rsidRPr="00544592">
        <w:rPr>
          <w:sz w:val="24"/>
          <w:szCs w:val="24"/>
        </w:rPr>
        <w:t>Copini</w:t>
      </w:r>
      <w:proofErr w:type="spellEnd"/>
    </w:p>
    <w:p w:rsidR="007177AB" w:rsidRDefault="007177AB" w:rsidP="00544592">
      <w:pPr>
        <w:rPr>
          <w:sz w:val="24"/>
          <w:szCs w:val="24"/>
        </w:rPr>
        <w:sectPr w:rsidR="007177AB" w:rsidSect="007177AB">
          <w:pgSz w:w="11906" w:h="16838"/>
          <w:pgMar w:top="1417" w:right="1701" w:bottom="1417" w:left="1701" w:header="708" w:footer="708" w:gutter="0"/>
          <w:cols w:num="2" w:space="709" w:equalWidth="0">
            <w:col w:w="2362" w:space="708"/>
            <w:col w:w="5432"/>
          </w:cols>
          <w:docGrid w:linePitch="360"/>
        </w:sectPr>
      </w:pP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lastRenderedPageBreak/>
        <w:t xml:space="preserve">RBS </w:t>
      </w:r>
      <w:proofErr w:type="spellStart"/>
      <w:r w:rsidRPr="00544592">
        <w:rPr>
          <w:sz w:val="24"/>
          <w:szCs w:val="24"/>
        </w:rPr>
        <w:t>Tv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 xml:space="preserve">Refrigeração </w:t>
      </w:r>
      <w:proofErr w:type="spellStart"/>
      <w:r w:rsidRPr="00544592">
        <w:rPr>
          <w:sz w:val="24"/>
          <w:szCs w:val="24"/>
        </w:rPr>
        <w:t>Giaretta</w:t>
      </w:r>
      <w:proofErr w:type="spellEnd"/>
    </w:p>
    <w:p w:rsid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Rei das Frutas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Roda Bem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Rotary Clube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  <w:lang w:val="en-US"/>
        </w:rPr>
      </w:pPr>
      <w:r w:rsidRPr="00544592">
        <w:rPr>
          <w:sz w:val="24"/>
          <w:szCs w:val="24"/>
          <w:lang w:val="en-US"/>
        </w:rPr>
        <w:t xml:space="preserve">Rotary </w:t>
      </w:r>
      <w:proofErr w:type="spellStart"/>
      <w:r w:rsidRPr="00544592">
        <w:rPr>
          <w:sz w:val="24"/>
          <w:szCs w:val="24"/>
          <w:lang w:val="en-US"/>
        </w:rPr>
        <w:t>Clube</w:t>
      </w:r>
      <w:proofErr w:type="spellEnd"/>
      <w:r w:rsidRPr="00544592">
        <w:rPr>
          <w:sz w:val="24"/>
          <w:szCs w:val="24"/>
          <w:lang w:val="en-US"/>
        </w:rPr>
        <w:t xml:space="preserve"> </w:t>
      </w:r>
      <w:proofErr w:type="spellStart"/>
      <w:r w:rsidRPr="00544592">
        <w:rPr>
          <w:sz w:val="24"/>
          <w:szCs w:val="24"/>
          <w:lang w:val="en-US"/>
        </w:rPr>
        <w:t>Colméia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  <w:lang w:val="en-US"/>
        </w:rPr>
      </w:pPr>
      <w:r w:rsidRPr="00544592">
        <w:rPr>
          <w:sz w:val="24"/>
          <w:szCs w:val="24"/>
          <w:lang w:val="en-US"/>
        </w:rPr>
        <w:t xml:space="preserve">Rotary </w:t>
      </w:r>
      <w:proofErr w:type="spellStart"/>
      <w:r w:rsidRPr="00544592">
        <w:rPr>
          <w:sz w:val="24"/>
          <w:szCs w:val="24"/>
          <w:lang w:val="en-US"/>
        </w:rPr>
        <w:t>Clube</w:t>
      </w:r>
      <w:proofErr w:type="spellEnd"/>
      <w:r w:rsidRPr="00544592">
        <w:rPr>
          <w:sz w:val="24"/>
          <w:szCs w:val="24"/>
          <w:lang w:val="en-US"/>
        </w:rPr>
        <w:t xml:space="preserve"> Ijuí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R</w:t>
      </w:r>
      <w:r w:rsidR="00544592" w:rsidRPr="00544592">
        <w:rPr>
          <w:sz w:val="24"/>
          <w:szCs w:val="24"/>
        </w:rPr>
        <w:t>o</w:t>
      </w:r>
      <w:r w:rsidRPr="00544592">
        <w:rPr>
          <w:sz w:val="24"/>
          <w:szCs w:val="24"/>
        </w:rPr>
        <w:t>tary Clube Nova Geração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Ruizão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Ruizinho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Sapataria Rosa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lastRenderedPageBreak/>
        <w:t>Schirmann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Seiva Pura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proofErr w:type="gramStart"/>
      <w:r w:rsidRPr="00544592">
        <w:rPr>
          <w:sz w:val="24"/>
          <w:szCs w:val="24"/>
        </w:rPr>
        <w:t>Senac</w:t>
      </w:r>
      <w:proofErr w:type="spellEnd"/>
      <w:proofErr w:type="gramEnd"/>
      <w:r w:rsidRPr="00544592">
        <w:rPr>
          <w:sz w:val="24"/>
          <w:szCs w:val="24"/>
        </w:rPr>
        <w:t xml:space="preserve"> 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proofErr w:type="gramStart"/>
      <w:r w:rsidRPr="00544592">
        <w:rPr>
          <w:sz w:val="24"/>
          <w:szCs w:val="24"/>
        </w:rPr>
        <w:t>Senai</w:t>
      </w:r>
      <w:proofErr w:type="spellEnd"/>
      <w:proofErr w:type="gram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proofErr w:type="gramStart"/>
      <w:r w:rsidRPr="00544592">
        <w:rPr>
          <w:sz w:val="24"/>
          <w:szCs w:val="24"/>
        </w:rPr>
        <w:t>Sesc</w:t>
      </w:r>
      <w:proofErr w:type="spellEnd"/>
      <w:proofErr w:type="gram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Shulz</w:t>
      </w:r>
      <w:proofErr w:type="spellEnd"/>
      <w:r w:rsidRPr="00544592">
        <w:rPr>
          <w:sz w:val="24"/>
          <w:szCs w:val="24"/>
        </w:rPr>
        <w:t xml:space="preserve"> </w:t>
      </w:r>
      <w:proofErr w:type="spellStart"/>
      <w:r w:rsidRPr="00544592">
        <w:rPr>
          <w:sz w:val="24"/>
          <w:szCs w:val="24"/>
        </w:rPr>
        <w:t>Materias</w:t>
      </w:r>
      <w:proofErr w:type="spellEnd"/>
      <w:r w:rsidRPr="00544592">
        <w:rPr>
          <w:sz w:val="24"/>
          <w:szCs w:val="24"/>
        </w:rPr>
        <w:t xml:space="preserve"> de construção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Sicredi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Soberana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Tiradentes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Transbrisul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Tv</w:t>
      </w:r>
      <w:proofErr w:type="spellEnd"/>
      <w:r w:rsidRPr="00544592">
        <w:rPr>
          <w:sz w:val="24"/>
          <w:szCs w:val="24"/>
        </w:rPr>
        <w:t xml:space="preserve"> Ijuí 31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Tv</w:t>
      </w:r>
      <w:proofErr w:type="spellEnd"/>
      <w:r w:rsidRPr="00544592">
        <w:rPr>
          <w:sz w:val="24"/>
          <w:szCs w:val="24"/>
        </w:rPr>
        <w:t xml:space="preserve"> Pampa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proofErr w:type="spellStart"/>
      <w:r w:rsidRPr="00544592">
        <w:rPr>
          <w:sz w:val="24"/>
          <w:szCs w:val="24"/>
        </w:rPr>
        <w:t>Unijuí</w:t>
      </w:r>
      <w:proofErr w:type="spellEnd"/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Unimed</w:t>
      </w:r>
    </w:p>
    <w:p w:rsidR="007177AB" w:rsidRPr="00544592" w:rsidRDefault="007177AB" w:rsidP="00544592">
      <w:pPr>
        <w:pStyle w:val="PargrafodaLista"/>
        <w:numPr>
          <w:ilvl w:val="0"/>
          <w:numId w:val="2"/>
        </w:numPr>
        <w:rPr>
          <w:sz w:val="24"/>
          <w:szCs w:val="24"/>
        </w:rPr>
      </w:pPr>
      <w:r w:rsidRPr="00544592">
        <w:rPr>
          <w:sz w:val="24"/>
          <w:szCs w:val="24"/>
        </w:rPr>
        <w:t>Zaffari</w:t>
      </w:r>
    </w:p>
    <w:sectPr w:rsidR="007177AB" w:rsidRPr="00544592" w:rsidSect="007177AB">
      <w:type w:val="continuous"/>
      <w:pgSz w:w="11906" w:h="16838"/>
      <w:pgMar w:top="1417" w:right="1701" w:bottom="1417" w:left="1701" w:header="708" w:footer="708" w:gutter="0"/>
      <w:cols w:num="2" w:space="709" w:equalWidth="0">
        <w:col w:w="2362" w:space="708"/>
        <w:col w:w="5432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314E3"/>
    <w:multiLevelType w:val="hybridMultilevel"/>
    <w:tmpl w:val="1E0640A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3D52E3"/>
    <w:multiLevelType w:val="hybridMultilevel"/>
    <w:tmpl w:val="2A7652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76F9"/>
    <w:rsid w:val="001E4BA2"/>
    <w:rsid w:val="00383D5A"/>
    <w:rsid w:val="003F7F4F"/>
    <w:rsid w:val="005040B2"/>
    <w:rsid w:val="00544592"/>
    <w:rsid w:val="0062009C"/>
    <w:rsid w:val="007177AB"/>
    <w:rsid w:val="00CA088E"/>
    <w:rsid w:val="00E37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BA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77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AD9E5-9F4D-4941-9929-153A173C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Poder Executivo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luisa.jalil</dc:creator>
  <cp:lastModifiedBy>lais.santos</cp:lastModifiedBy>
  <cp:revision>2</cp:revision>
  <cp:lastPrinted>2017-04-24T13:59:00Z</cp:lastPrinted>
  <dcterms:created xsi:type="dcterms:W3CDTF">2017-04-25T18:43:00Z</dcterms:created>
  <dcterms:modified xsi:type="dcterms:W3CDTF">2017-04-25T18:43:00Z</dcterms:modified>
</cp:coreProperties>
</file>