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6"/>
          <w:szCs w:val="26"/>
          <w:u w:val="none"/>
          <w:shd w:fill="auto" w:val="clear"/>
          <w:vertAlign w:val="baseline"/>
          <w:rtl w:val="0"/>
        </w:rPr>
        <w:t xml:space="preserve">ANEXO VIII</w:t>
      </w:r>
    </w:p>
    <w:p w:rsidR="00000000" w:rsidDel="00000000" w:rsidP="00000000" w:rsidRDefault="00000000" w:rsidRPr="00000000" w14:paraId="00000002">
      <w:pPr>
        <w:tabs>
          <w:tab w:val="center" w:leader="none" w:pos="0"/>
        </w:tabs>
        <w:spacing w:after="120" w:before="120" w:line="240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bCs w:val="1"/>
          <w:sz w:val="24"/>
          <w:szCs w:val="24"/>
          <w:u w:val="single"/>
          <w:rtl w:val="0"/>
        </w:rPr>
        <w:t xml:space="preserve">AUTODECLARAÇÃO PARA PESSOA COM DEFICIÊNCIA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(para agentes culturais com deficiência)</w:t>
      </w:r>
    </w:p>
    <w:p w:rsidR="00000000" w:rsidDel="00000000" w:rsidP="00000000" w:rsidRDefault="00000000" w:rsidRPr="00000000" w14:paraId="00000007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Eu, ___________________________________________________________, CPF nº_______________________, RG nº ___________________, DECLARO, para fins de participação no Edital (Nome ou número do edital), que sou pessoa com deficiência, nos termos da Lei nº 13.146/2015 (Lei Brasileira de Inclusão da Pessoa com Deficiência - Estatuto da Pessoa com Deficiência).</w:t>
      </w:r>
    </w:p>
    <w:p w:rsidR="00000000" w:rsidDel="00000000" w:rsidP="00000000" w:rsidRDefault="00000000" w:rsidRPr="00000000" w14:paraId="00000009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Por ser verdade, assino a presente declaração e estou ciente de que a apresentação de declaração falsa pode acarretar desclassificação no Edital e aplicação de sanções criminais.</w:t>
      </w:r>
    </w:p>
    <w:p w:rsidR="00000000" w:rsidDel="00000000" w:rsidP="00000000" w:rsidRDefault="00000000" w:rsidRPr="00000000" w14:paraId="0000000B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</w:t>
      </w:r>
    </w:p>
    <w:p w:rsidR="00000000" w:rsidDel="00000000" w:rsidP="00000000" w:rsidRDefault="00000000" w:rsidRPr="00000000" w14:paraId="0000000D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DATA</w:t>
      </w:r>
    </w:p>
    <w:p w:rsidR="00000000" w:rsidDel="00000000" w:rsidP="00000000" w:rsidRDefault="00000000" w:rsidRPr="00000000" w14:paraId="0000000F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</w:t>
      </w:r>
    </w:p>
    <w:p w:rsidR="00000000" w:rsidDel="00000000" w:rsidP="00000000" w:rsidRDefault="00000000" w:rsidRPr="00000000" w14:paraId="00000011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ASSINATURA DO DECLARANTE</w:t>
      </w:r>
    </w:p>
    <w:p w:rsidR="00000000" w:rsidDel="00000000" w:rsidP="00000000" w:rsidRDefault="00000000" w:rsidRPr="00000000" w14:paraId="00000013">
      <w:pPr>
        <w:spacing w:before="280" w:line="240" w:lineRule="auto"/>
        <w:rPr>
          <w:b w:val="1"/>
          <w:bCs w:val="1"/>
          <w:smallCaps w:val="1"/>
          <w:sz w:val="26"/>
          <w:szCs w:val="26"/>
          <w:u w:val="singl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4">
    <w:pPr>
      <w:spacing w:after="200" w:line="276" w:lineRule="auto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bCs w:val="1"/>
        <w:sz w:val="144"/>
        <w:szCs w:val="144"/>
      </w:rPr>
      <w:drawing>
        <wp:inline distB="114300" distT="114300" distL="114300" distR="114300">
          <wp:extent cx="5399730" cy="609600"/>
          <wp:effectExtent b="0" l="0" r="0" t="0"/>
          <wp:docPr id="383520280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9730" cy="6096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extocentralizadomaiusculas" w:customStyle="1">
    <w:name w:val="texto_centralizado_maiusculas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justificado" w:customStyle="1">
    <w:name w:val="texto_justific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 w:val="1"/>
    <w:unhideWhenUsed w:val="1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 w:val="1"/>
    <w:rsid w:val="003D40FD"/>
    <w:rPr>
      <w:b w:val="1"/>
      <w:bCs w:val="1"/>
    </w:rPr>
  </w:style>
  <w:style w:type="table" w:styleId="Tabelacomgrade">
    <w:name w:val="Table Grid"/>
    <w:basedOn w:val="Tabelanormal"/>
    <w:uiPriority w:val="39"/>
    <w:rsid w:val="00E83929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D444DC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D444DC"/>
  </w:style>
  <w:style w:type="paragraph" w:styleId="Rodap">
    <w:name w:val="footer"/>
    <w:basedOn w:val="Normal"/>
    <w:link w:val="RodapChar"/>
    <w:uiPriority w:val="99"/>
    <w:unhideWhenUsed w:val="1"/>
    <w:rsid w:val="00D444DC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D444DC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MH+UXSrgan0ZGVhQBYFQxX6i74A==">CgMxLjA4AHIhMTk1R3M4WU9mSlA0NUxSUElQdkkwaDlNTEFheUQzVmdX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2024-06-09T09:10:00Z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>MediaServiceImageTags</vt:lpwstr>
  </property>
  <property fmtid="{D5CDD505-2E9C-101B-9397-08002B2CF9AE}" pid="4" name="xd_ProgID">
    <vt:lpwstr>xd_ProgID</vt:lpwstr>
  </property>
  <property fmtid="{D5CDD505-2E9C-101B-9397-08002B2CF9AE}" pid="5" name="ComplianceAssetId">
    <vt:lpwstr>ComplianceAssetId</vt:lpwstr>
  </property>
  <property fmtid="{D5CDD505-2E9C-101B-9397-08002B2CF9AE}" pid="6" name="TemplateUrl">
    <vt:lpwstr>TemplateUrl</vt:lpwstr>
  </property>
  <property fmtid="{D5CDD505-2E9C-101B-9397-08002B2CF9AE}" pid="7" name="_ExtendedDescription">
    <vt:lpwstr>_ExtendedDescription</vt:lpwstr>
  </property>
  <property fmtid="{D5CDD505-2E9C-101B-9397-08002B2CF9AE}" pid="8" name="TriggerFlowInfo">
    <vt:lpwstr>TriggerFlowInfo</vt:lpwstr>
  </property>
  <property fmtid="{D5CDD505-2E9C-101B-9397-08002B2CF9AE}" pid="9" name="xd_Signature">
    <vt:lpwstr>false</vt:lpwstr>
  </property>
  <property fmtid="{D5CDD505-2E9C-101B-9397-08002B2CF9AE}" pid="10" name="_SourceUrl">
    <vt:lpwstr>_SourceUrl</vt:lpwstr>
  </property>
</Properties>
</file>